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3" w:rsidRPr="00B21D19" w:rsidRDefault="00301E73" w:rsidP="00301E73">
      <w:pPr>
        <w:spacing w:after="0"/>
        <w:rPr>
          <w:rFonts w:ascii="Kruti Dev 010" w:hAnsi="Kruti Dev 010" w:cs="Arial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</w:rPr>
        <w:t>nwjHkk"</w:t>
      </w:r>
      <w:proofErr w:type="gramEnd"/>
      <w:r>
        <w:rPr>
          <w:rFonts w:ascii="Kruti Dev 010" w:hAnsi="Kruti Dev 010"/>
          <w:b/>
        </w:rPr>
        <w:t>k</w:t>
      </w:r>
      <w:proofErr w:type="spellEnd"/>
      <w:r>
        <w:rPr>
          <w:rFonts w:ascii="Kruti Dev 010" w:hAnsi="Kruti Dev 010"/>
          <w:b/>
        </w:rPr>
        <w:t>@</w:t>
      </w:r>
      <w:r>
        <w:rPr>
          <w:rFonts w:ascii="Webdings" w:hAnsi="Webdings"/>
          <w:b/>
          <w:sz w:val="20"/>
        </w:rPr>
        <w:sym w:font="Wingdings" w:char="0028"/>
      </w:r>
      <w:r>
        <w:rPr>
          <w:rFonts w:ascii="Webdings" w:hAnsi="Webdings"/>
          <w:b/>
          <w:sz w:val="20"/>
        </w:rPr>
        <w:t>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18"/>
        </w:rPr>
        <w:t xml:space="preserve">2672713, 2370800, 2370818, 2672445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Web-site  : www.nirth.res.in</w:t>
      </w:r>
      <w:r>
        <w:rPr>
          <w:rFonts w:ascii="Arial" w:hAnsi="Arial"/>
          <w:b/>
          <w:sz w:val="18"/>
        </w:rPr>
        <w:tab/>
      </w:r>
    </w:p>
    <w:p w:rsidR="00301E73" w:rsidRDefault="00301E73" w:rsidP="00301E73">
      <w:pPr>
        <w:spacing w:after="0"/>
        <w:ind w:right="-36"/>
        <w:rPr>
          <w:rFonts w:ascii="Arial" w:hAnsi="Arial"/>
          <w:b/>
          <w:sz w:val="20"/>
        </w:rPr>
      </w:pPr>
      <w:proofErr w:type="spellStart"/>
      <w:proofErr w:type="gramStart"/>
      <w:r>
        <w:rPr>
          <w:rFonts w:ascii="Kruti Dev 010" w:hAnsi="Kruti Dev 010"/>
          <w:b/>
        </w:rPr>
        <w:t>QSDl@</w:t>
      </w:r>
      <w:r>
        <w:rPr>
          <w:rFonts w:ascii="Arial" w:hAnsi="Arial"/>
          <w:b/>
          <w:sz w:val="18"/>
        </w:rPr>
        <w:t>Fax</w:t>
      </w:r>
      <w:proofErr w:type="spellEnd"/>
      <w:r>
        <w:rPr>
          <w:rFonts w:ascii="Arial" w:hAnsi="Arial"/>
          <w:b/>
          <w:sz w:val="18"/>
        </w:rPr>
        <w:t xml:space="preserve"> :</w:t>
      </w:r>
      <w:proofErr w:type="gramEnd"/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18"/>
        </w:rPr>
        <w:t>91-761-2672835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</w:t>
      </w:r>
      <w:r>
        <w:rPr>
          <w:rFonts w:ascii="Arial" w:hAnsi="Arial"/>
          <w:b/>
          <w:sz w:val="18"/>
        </w:rPr>
        <w:tab/>
      </w:r>
      <w:proofErr w:type="spellStart"/>
      <w:r>
        <w:rPr>
          <w:rFonts w:ascii="Kruti Dev 010" w:hAnsi="Kruti Dev 010"/>
          <w:b/>
        </w:rPr>
        <w:t>bZ&amp;esy@</w:t>
      </w:r>
      <w:r>
        <w:rPr>
          <w:rFonts w:ascii="Arial" w:hAnsi="Arial"/>
          <w:b/>
          <w:sz w:val="18"/>
        </w:rPr>
        <w:t>e</w:t>
      </w:r>
      <w:proofErr w:type="spellEnd"/>
      <w:r>
        <w:rPr>
          <w:rFonts w:ascii="Arial" w:hAnsi="Arial"/>
          <w:b/>
          <w:sz w:val="18"/>
        </w:rPr>
        <w:t xml:space="preserve">-mail </w:t>
      </w:r>
      <w:r>
        <w:rPr>
          <w:rFonts w:ascii="Arial" w:hAnsi="Arial"/>
          <w:b/>
          <w:sz w:val="20"/>
        </w:rPr>
        <w:t>: nirth</w:t>
      </w:r>
      <w:r>
        <w:rPr>
          <w:rFonts w:ascii="Arial" w:hAnsi="Arial"/>
          <w:b/>
          <w:sz w:val="18"/>
        </w:rPr>
        <w:t xml:space="preserve">jabalpur@gmail.com </w:t>
      </w:r>
    </w:p>
    <w:p w:rsidR="00301E73" w:rsidRDefault="00301E73" w:rsidP="00301E73">
      <w:pPr>
        <w:spacing w:after="0"/>
        <w:ind w:right="-36"/>
        <w:rPr>
          <w:rFonts w:ascii="Arial" w:hAnsi="Arial"/>
          <w:b/>
          <w:sz w:val="4"/>
        </w:rPr>
      </w:pPr>
    </w:p>
    <w:p w:rsidR="00301E73" w:rsidRPr="003E15B6" w:rsidRDefault="00301E73" w:rsidP="00301E73">
      <w:pPr>
        <w:spacing w:after="0" w:line="228" w:lineRule="auto"/>
        <w:ind w:right="-486"/>
        <w:jc w:val="center"/>
        <w:rPr>
          <w:rFonts w:ascii="Kruti Dev 010" w:hAnsi="Kruti Dev 010"/>
          <w:b/>
          <w:sz w:val="36"/>
        </w:rPr>
      </w:pPr>
      <w:r w:rsidRPr="003E15B6">
        <w:rPr>
          <w:rFonts w:ascii="Kruti Dev 010" w:hAnsi="Kruti Dev 010"/>
          <w:noProof/>
          <w:sz w:val="2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5.2pt;width:58.5pt;height:59.45pt;z-index:-251656192">
            <v:imagedata r:id="rId5" o:title="" blacklevel="-13762f" grayscale="t" bilevel="t"/>
          </v:shape>
          <o:OLEObject Type="Embed" ProgID="MS_ClipArt_Gallery" ShapeID="_x0000_s1026" DrawAspect="Content" ObjectID="_1595084584" r:id="rId6"/>
        </w:pict>
      </w:r>
      <w:proofErr w:type="spellStart"/>
      <w:proofErr w:type="gramStart"/>
      <w:r w:rsidRPr="003E15B6">
        <w:rPr>
          <w:rFonts w:ascii="Kruti Dev 010" w:hAnsi="Kruti Dev 010"/>
          <w:b/>
          <w:sz w:val="36"/>
        </w:rPr>
        <w:t>vk-</w:t>
      </w:r>
      <w:proofErr w:type="gramEnd"/>
      <w:r w:rsidRPr="003E15B6">
        <w:rPr>
          <w:rFonts w:ascii="Kruti Dev 010" w:hAnsi="Kruti Dev 010"/>
          <w:b/>
          <w:sz w:val="36"/>
        </w:rPr>
        <w:t>bZ-lh-,e-vkj&amp;jk"Vªh</w:t>
      </w:r>
      <w:proofErr w:type="spellEnd"/>
      <w:r w:rsidRPr="003E15B6">
        <w:rPr>
          <w:rFonts w:ascii="Kruti Dev 010" w:hAnsi="Kruti Dev 010"/>
          <w:b/>
          <w:sz w:val="36"/>
        </w:rPr>
        <w:t xml:space="preserve">;  </w:t>
      </w:r>
      <w:proofErr w:type="spellStart"/>
      <w:r w:rsidRPr="003E15B6">
        <w:rPr>
          <w:rFonts w:ascii="Kruti Dev 010" w:hAnsi="Kruti Dev 010"/>
          <w:b/>
          <w:sz w:val="36"/>
        </w:rPr>
        <w:t>tutkfr</w:t>
      </w:r>
      <w:proofErr w:type="spellEnd"/>
      <w:r w:rsidRPr="003E15B6">
        <w:rPr>
          <w:rFonts w:ascii="Kruti Dev 010" w:hAnsi="Kruti Dev 010"/>
          <w:b/>
          <w:sz w:val="36"/>
        </w:rPr>
        <w:t xml:space="preserve">  </w:t>
      </w:r>
      <w:proofErr w:type="spellStart"/>
      <w:r w:rsidRPr="003E15B6">
        <w:rPr>
          <w:rFonts w:ascii="Kruti Dev 010" w:hAnsi="Kruti Dev 010"/>
          <w:b/>
          <w:sz w:val="36"/>
        </w:rPr>
        <w:t>LokLF</w:t>
      </w:r>
      <w:proofErr w:type="spellEnd"/>
      <w:r w:rsidRPr="003E15B6">
        <w:rPr>
          <w:rFonts w:ascii="Kruti Dev 010" w:hAnsi="Kruti Dev 010"/>
          <w:b/>
          <w:sz w:val="36"/>
        </w:rPr>
        <w:t xml:space="preserve">;  </w:t>
      </w:r>
      <w:proofErr w:type="spellStart"/>
      <w:r w:rsidRPr="003E15B6">
        <w:rPr>
          <w:rFonts w:ascii="Kruti Dev 010" w:hAnsi="Kruti Dev 010"/>
          <w:b/>
          <w:sz w:val="36"/>
        </w:rPr>
        <w:t>vuqla</w:t>
      </w:r>
      <w:proofErr w:type="spellEnd"/>
      <w:r w:rsidRPr="003E15B6">
        <w:rPr>
          <w:rFonts w:ascii="Kruti Dev 010" w:hAnsi="Kruti Dev 010"/>
          <w:b/>
          <w:sz w:val="36"/>
        </w:rPr>
        <w:t>/</w:t>
      </w:r>
      <w:proofErr w:type="spellStart"/>
      <w:r w:rsidRPr="003E15B6">
        <w:rPr>
          <w:rFonts w:ascii="Kruti Dev 010" w:hAnsi="Kruti Dev 010"/>
          <w:b/>
          <w:sz w:val="36"/>
        </w:rPr>
        <w:t>kku</w:t>
      </w:r>
      <w:proofErr w:type="spellEnd"/>
      <w:r w:rsidRPr="003E15B6">
        <w:rPr>
          <w:rFonts w:ascii="Kruti Dev 010" w:hAnsi="Kruti Dev 010"/>
          <w:b/>
          <w:sz w:val="36"/>
        </w:rPr>
        <w:t xml:space="preserve">  </w:t>
      </w:r>
      <w:proofErr w:type="spellStart"/>
      <w:r w:rsidRPr="003E15B6">
        <w:rPr>
          <w:rFonts w:ascii="Kruti Dev 010" w:hAnsi="Kruti Dev 010"/>
          <w:b/>
          <w:sz w:val="36"/>
        </w:rPr>
        <w:t>laLFkku</w:t>
      </w:r>
      <w:proofErr w:type="spellEnd"/>
    </w:p>
    <w:p w:rsidR="00301E73" w:rsidRPr="003E15B6" w:rsidRDefault="00301E73" w:rsidP="00301E73">
      <w:pPr>
        <w:spacing w:after="0" w:line="228" w:lineRule="auto"/>
        <w:ind w:right="-486"/>
        <w:jc w:val="center"/>
        <w:rPr>
          <w:rFonts w:ascii="Kruti Dev 080" w:hAnsi="Kruti Dev 080"/>
          <w:b/>
          <w:sz w:val="22"/>
        </w:rPr>
      </w:pPr>
      <w:r w:rsidRPr="003E15B6">
        <w:rPr>
          <w:rFonts w:ascii="Kruti Dev 080" w:hAnsi="Kruti Dev 080"/>
          <w:b/>
          <w:sz w:val="22"/>
        </w:rPr>
        <w:t>ICMR-NATIONAL INSTITUTE FOR RESEARCH IN TRIBAL HEALTH</w:t>
      </w:r>
    </w:p>
    <w:p w:rsidR="00301E73" w:rsidRPr="00301E73" w:rsidRDefault="00301E73" w:rsidP="00301E73">
      <w:pPr>
        <w:spacing w:after="0" w:line="228" w:lineRule="auto"/>
        <w:ind w:right="-486"/>
        <w:jc w:val="center"/>
        <w:rPr>
          <w:rFonts w:ascii="Arial" w:hAnsi="Arial"/>
          <w:b/>
          <w:sz w:val="14"/>
          <w:szCs w:val="18"/>
        </w:rPr>
      </w:pPr>
      <w:r w:rsidRPr="00301E73">
        <w:rPr>
          <w:rFonts w:ascii="Kruti Dev 010" w:hAnsi="Kruti Dev 010"/>
          <w:b/>
          <w:sz w:val="18"/>
          <w:szCs w:val="22"/>
        </w:rPr>
        <w:t xml:space="preserve">¼LokLF; 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vuqla</w:t>
      </w:r>
      <w:proofErr w:type="spellEnd"/>
      <w:r w:rsidRPr="00301E73">
        <w:rPr>
          <w:rFonts w:ascii="Kruti Dev 010" w:hAnsi="Kruti Dev 010"/>
          <w:b/>
          <w:sz w:val="18"/>
          <w:szCs w:val="22"/>
        </w:rPr>
        <w:t>/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kku</w:t>
      </w:r>
      <w:proofErr w:type="spellEnd"/>
      <w:r w:rsidRPr="00301E73">
        <w:rPr>
          <w:rFonts w:ascii="Kruti Dev 010" w:hAnsi="Kruti Dev 010"/>
          <w:b/>
          <w:sz w:val="18"/>
          <w:szCs w:val="22"/>
        </w:rPr>
        <w:t xml:space="preserve"> 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foHkkx</w:t>
      </w:r>
      <w:proofErr w:type="spellEnd"/>
      <w:r w:rsidRPr="00301E73">
        <w:rPr>
          <w:rFonts w:ascii="Kruti Dev 010" w:hAnsi="Kruti Dev 010"/>
          <w:b/>
          <w:sz w:val="18"/>
          <w:szCs w:val="22"/>
        </w:rPr>
        <w:t xml:space="preserve">] 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Lok</w:t>
      </w:r>
      <w:proofErr w:type="spellEnd"/>
      <w:r w:rsidRPr="00301E73">
        <w:rPr>
          <w:rFonts w:ascii="Kruti Dev 010" w:hAnsi="Kruti Dev 010"/>
          <w:b/>
          <w:sz w:val="18"/>
          <w:szCs w:val="22"/>
        </w:rPr>
        <w:t xml:space="preserve">- </w:t>
      </w:r>
      <w:proofErr w:type="gramStart"/>
      <w:r w:rsidRPr="00301E73">
        <w:rPr>
          <w:rFonts w:ascii="Kruti Dev 010" w:hAnsi="Kruti Dev 010"/>
          <w:b/>
          <w:sz w:val="18"/>
          <w:szCs w:val="22"/>
        </w:rPr>
        <w:t>,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oa</w:t>
      </w:r>
      <w:proofErr w:type="spellEnd"/>
      <w:proofErr w:type="gramEnd"/>
      <w:r w:rsidRPr="00301E73">
        <w:rPr>
          <w:rFonts w:ascii="Kruti Dev 010" w:hAnsi="Kruti Dev 010"/>
          <w:b/>
          <w:sz w:val="18"/>
          <w:szCs w:val="22"/>
        </w:rPr>
        <w:t xml:space="preserve"> 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ifj</w:t>
      </w:r>
      <w:proofErr w:type="spellEnd"/>
      <w:r w:rsidRPr="00301E73">
        <w:rPr>
          <w:rFonts w:ascii="Kruti Dev 010" w:hAnsi="Kruti Dev 010"/>
          <w:b/>
          <w:sz w:val="18"/>
          <w:szCs w:val="22"/>
        </w:rPr>
        <w:t xml:space="preserve">- </w:t>
      </w:r>
      <w:proofErr w:type="spellStart"/>
      <w:r w:rsidRPr="00301E73">
        <w:rPr>
          <w:rFonts w:ascii="Kruti Dev 010" w:hAnsi="Kruti Dev 010"/>
          <w:b/>
          <w:sz w:val="18"/>
          <w:szCs w:val="22"/>
        </w:rPr>
        <w:t>dY;k</w:t>
      </w:r>
      <w:proofErr w:type="spellEnd"/>
      <w:r w:rsidRPr="00301E73">
        <w:rPr>
          <w:rFonts w:ascii="Kruti Dev 010" w:hAnsi="Kruti Dev 010"/>
          <w:b/>
          <w:sz w:val="18"/>
          <w:szCs w:val="22"/>
        </w:rPr>
        <w:t>- ea=ky;½</w:t>
      </w:r>
      <w:r w:rsidRPr="00301E73">
        <w:rPr>
          <w:rFonts w:ascii="Arial" w:hAnsi="Arial"/>
          <w:b/>
          <w:sz w:val="14"/>
          <w:szCs w:val="18"/>
        </w:rPr>
        <w:t xml:space="preserve"> (</w:t>
      </w:r>
      <w:proofErr w:type="spellStart"/>
      <w:r w:rsidRPr="00301E73">
        <w:rPr>
          <w:rFonts w:ascii="Arial" w:hAnsi="Arial"/>
          <w:b/>
          <w:sz w:val="14"/>
          <w:szCs w:val="18"/>
        </w:rPr>
        <w:t>Deptt</w:t>
      </w:r>
      <w:proofErr w:type="spellEnd"/>
      <w:r w:rsidRPr="00301E73">
        <w:rPr>
          <w:rFonts w:ascii="Arial" w:hAnsi="Arial"/>
          <w:b/>
          <w:sz w:val="14"/>
          <w:szCs w:val="18"/>
        </w:rPr>
        <w:t xml:space="preserve">. of Health Research, </w:t>
      </w:r>
      <w:proofErr w:type="spellStart"/>
      <w:r w:rsidRPr="00301E73">
        <w:rPr>
          <w:rFonts w:ascii="Arial" w:hAnsi="Arial"/>
          <w:b/>
          <w:sz w:val="14"/>
          <w:szCs w:val="18"/>
        </w:rPr>
        <w:t>Min.of</w:t>
      </w:r>
      <w:proofErr w:type="spellEnd"/>
      <w:r w:rsidRPr="00301E73">
        <w:rPr>
          <w:rFonts w:ascii="Arial" w:hAnsi="Arial"/>
          <w:b/>
          <w:sz w:val="14"/>
          <w:szCs w:val="18"/>
        </w:rPr>
        <w:t xml:space="preserve"> Health &amp; F.W. )</w:t>
      </w:r>
    </w:p>
    <w:p w:rsidR="00301E73" w:rsidRPr="00301E73" w:rsidRDefault="00301E73" w:rsidP="00301E73">
      <w:pPr>
        <w:tabs>
          <w:tab w:val="left" w:pos="300"/>
          <w:tab w:val="center" w:pos="5103"/>
        </w:tabs>
        <w:spacing w:after="0" w:line="228" w:lineRule="auto"/>
        <w:ind w:right="-486"/>
        <w:rPr>
          <w:rFonts w:ascii="Arial" w:hAnsi="Arial"/>
          <w:b/>
          <w:sz w:val="20"/>
        </w:rPr>
      </w:pPr>
      <w:r>
        <w:rPr>
          <w:rFonts w:ascii="Kruti Dev 010" w:hAnsi="Kruti Dev 010"/>
          <w:b/>
          <w:sz w:val="30"/>
        </w:rPr>
        <w:tab/>
      </w:r>
      <w:r>
        <w:rPr>
          <w:rFonts w:ascii="Kruti Dev 010" w:hAnsi="Kruti Dev 010"/>
          <w:b/>
          <w:sz w:val="30"/>
        </w:rPr>
        <w:tab/>
        <w:t xml:space="preserve"> </w:t>
      </w:r>
      <w:proofErr w:type="spellStart"/>
      <w:r w:rsidRPr="00301E73">
        <w:rPr>
          <w:rFonts w:ascii="Kruti Dev 010" w:hAnsi="Kruti Dev 010"/>
          <w:b/>
          <w:sz w:val="28"/>
        </w:rPr>
        <w:t>ukxiqj</w:t>
      </w:r>
      <w:proofErr w:type="spellEnd"/>
      <w:r w:rsidRPr="00301E73">
        <w:rPr>
          <w:rFonts w:ascii="Kruti Dev 010" w:hAnsi="Kruti Dev 010"/>
          <w:b/>
          <w:sz w:val="28"/>
        </w:rPr>
        <w:t xml:space="preserve"> </w:t>
      </w:r>
      <w:proofErr w:type="spellStart"/>
      <w:r w:rsidRPr="00301E73">
        <w:rPr>
          <w:rFonts w:ascii="Kruti Dev 010" w:hAnsi="Kruti Dev 010"/>
          <w:b/>
          <w:sz w:val="28"/>
        </w:rPr>
        <w:t>jksM</w:t>
      </w:r>
      <w:proofErr w:type="spellEnd"/>
      <w:r w:rsidRPr="00301E73">
        <w:rPr>
          <w:rFonts w:ascii="Kruti Dev 010" w:hAnsi="Kruti Dev 010"/>
          <w:b/>
          <w:sz w:val="28"/>
        </w:rPr>
        <w:t xml:space="preserve">] </w:t>
      </w:r>
      <w:proofErr w:type="spellStart"/>
      <w:r w:rsidRPr="00301E73">
        <w:rPr>
          <w:rFonts w:ascii="Kruti Dev 010" w:hAnsi="Kruti Dev 010"/>
          <w:b/>
          <w:sz w:val="28"/>
        </w:rPr>
        <w:t>iks</w:t>
      </w:r>
      <w:proofErr w:type="spellEnd"/>
      <w:r w:rsidRPr="00301E73">
        <w:rPr>
          <w:rFonts w:ascii="Kruti Dev 010" w:hAnsi="Kruti Dev 010"/>
          <w:b/>
          <w:sz w:val="28"/>
        </w:rPr>
        <w:t xml:space="preserve">- </w:t>
      </w:r>
      <w:proofErr w:type="spellStart"/>
      <w:r w:rsidRPr="00301E73">
        <w:rPr>
          <w:rFonts w:ascii="Kruti Dev 010" w:hAnsi="Kruti Dev 010"/>
          <w:b/>
          <w:sz w:val="28"/>
        </w:rPr>
        <w:t>vkW</w:t>
      </w:r>
      <w:proofErr w:type="spellEnd"/>
      <w:r w:rsidRPr="00301E73">
        <w:rPr>
          <w:rFonts w:ascii="Kruti Dev 010" w:hAnsi="Kruti Dev 010"/>
          <w:b/>
          <w:sz w:val="28"/>
        </w:rPr>
        <w:t xml:space="preserve">-&amp; x&lt;+k] </w:t>
      </w:r>
      <w:proofErr w:type="spellStart"/>
      <w:r w:rsidRPr="00301E73">
        <w:rPr>
          <w:rFonts w:ascii="Kruti Dev 010" w:hAnsi="Kruti Dev 010"/>
          <w:b/>
          <w:sz w:val="28"/>
        </w:rPr>
        <w:t>tcyiqj</w:t>
      </w:r>
      <w:proofErr w:type="spellEnd"/>
      <w:r w:rsidRPr="00301E73">
        <w:rPr>
          <w:rFonts w:ascii="Kruti Dev 010" w:hAnsi="Kruti Dev 010"/>
          <w:b/>
          <w:sz w:val="28"/>
        </w:rPr>
        <w:t xml:space="preserve"> </w:t>
      </w:r>
      <w:r w:rsidRPr="00301E73">
        <w:rPr>
          <w:rFonts w:ascii="Arial" w:hAnsi="Arial"/>
          <w:b/>
          <w:sz w:val="20"/>
        </w:rPr>
        <w:t xml:space="preserve">– 482 003 </w:t>
      </w:r>
      <w:r w:rsidRPr="00301E73">
        <w:rPr>
          <w:rFonts w:ascii="Kruti Dev 010" w:hAnsi="Kruti Dev 010"/>
          <w:b/>
          <w:sz w:val="28"/>
        </w:rPr>
        <w:t>¼e-iz-½</w:t>
      </w:r>
    </w:p>
    <w:p w:rsidR="00301E73" w:rsidRPr="00301E73" w:rsidRDefault="00301E73" w:rsidP="00301E73">
      <w:pPr>
        <w:spacing w:after="0" w:line="228" w:lineRule="auto"/>
        <w:ind w:right="-486"/>
        <w:jc w:val="center"/>
        <w:rPr>
          <w:rFonts w:ascii="Arial" w:hAnsi="Arial"/>
          <w:b/>
          <w:sz w:val="20"/>
        </w:rPr>
      </w:pPr>
      <w:proofErr w:type="gramStart"/>
      <w:r w:rsidRPr="00301E73">
        <w:rPr>
          <w:rFonts w:ascii="Arial" w:hAnsi="Arial"/>
          <w:b/>
          <w:sz w:val="18"/>
        </w:rPr>
        <w:t>Nagpur  Road</w:t>
      </w:r>
      <w:proofErr w:type="gramEnd"/>
      <w:r w:rsidRPr="00301E73">
        <w:rPr>
          <w:rFonts w:ascii="Arial" w:hAnsi="Arial"/>
          <w:b/>
          <w:sz w:val="18"/>
        </w:rPr>
        <w:t xml:space="preserve">, P.O. - </w:t>
      </w:r>
      <w:proofErr w:type="spellStart"/>
      <w:r w:rsidRPr="00301E73">
        <w:rPr>
          <w:rFonts w:ascii="Arial" w:hAnsi="Arial"/>
          <w:b/>
          <w:sz w:val="18"/>
        </w:rPr>
        <w:t>Garha</w:t>
      </w:r>
      <w:proofErr w:type="spellEnd"/>
      <w:r w:rsidRPr="00301E73">
        <w:rPr>
          <w:rFonts w:ascii="Arial" w:hAnsi="Arial"/>
          <w:b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01E73">
            <w:rPr>
              <w:rFonts w:ascii="Arial" w:hAnsi="Arial"/>
              <w:b/>
              <w:sz w:val="18"/>
            </w:rPr>
            <w:t>Jabalpur</w:t>
          </w:r>
        </w:smartTag>
      </w:smartTag>
      <w:r w:rsidRPr="00301E73">
        <w:rPr>
          <w:rFonts w:ascii="Arial" w:hAnsi="Arial"/>
          <w:b/>
          <w:sz w:val="18"/>
        </w:rPr>
        <w:t xml:space="preserve"> – 482 003 (M.P.</w:t>
      </w:r>
      <w:r w:rsidRPr="00301E73">
        <w:rPr>
          <w:rFonts w:ascii="Arial" w:hAnsi="Arial"/>
          <w:sz w:val="18"/>
        </w:rPr>
        <w:t>)</w:t>
      </w:r>
      <w:r w:rsidRPr="00301E73">
        <w:rPr>
          <w:rFonts w:ascii="Arial" w:hAnsi="Arial"/>
          <w:b/>
          <w:sz w:val="18"/>
        </w:rPr>
        <w:t xml:space="preserve"> </w:t>
      </w:r>
    </w:p>
    <w:p w:rsidR="00301E73" w:rsidRDefault="00301E73" w:rsidP="00301E73">
      <w:pPr>
        <w:spacing w:after="0"/>
        <w:ind w:right="-486"/>
        <w:rPr>
          <w:rFonts w:ascii="Kruti Dev 010" w:hAnsi="Kruti Dev 010" w:cs="Arial"/>
          <w:sz w:val="30"/>
          <w:szCs w:val="32"/>
        </w:rPr>
      </w:pPr>
      <w:r>
        <w:rPr>
          <w:rFonts w:ascii="Kruti Dev 010" w:hAnsi="Kruti Dev 010" w:cs="Arial"/>
          <w:sz w:val="30"/>
          <w:szCs w:val="32"/>
        </w:rPr>
        <w:t xml:space="preserve">&amp;&amp;&amp;&amp;&amp;&amp;&amp;&amp;&amp;&amp;&amp;&amp;&amp;&amp;&amp;&amp;&amp;&amp;&amp;&amp;&amp;&amp;&amp;&amp;&amp;&amp;&amp;&amp;&amp;&amp;&amp;&amp;&amp;&amp;&amp;&amp;&amp;&amp;&amp;&amp;&amp;&amp;&amp;&amp;&amp;&amp;&amp;&amp;&amp;&amp;&amp;&amp; </w:t>
      </w:r>
    </w:p>
    <w:p w:rsidR="00862391" w:rsidRPr="00301E73" w:rsidRDefault="00301E73" w:rsidP="00301E73">
      <w:pPr>
        <w:spacing w:after="0"/>
        <w:jc w:val="right"/>
      </w:pPr>
      <w:r>
        <w:t>Dated, 06.08.2018</w:t>
      </w:r>
    </w:p>
    <w:p w:rsidR="00D941A8" w:rsidRPr="00D941A8" w:rsidRDefault="00D941A8" w:rsidP="00D941A8">
      <w:pPr>
        <w:jc w:val="center"/>
        <w:rPr>
          <w:b/>
          <w:u w:val="single"/>
        </w:rPr>
      </w:pPr>
      <w:r w:rsidRPr="00D941A8">
        <w:rPr>
          <w:b/>
          <w:u w:val="single"/>
        </w:rPr>
        <w:t>DECLARATION OF RESULT</w:t>
      </w:r>
    </w:p>
    <w:p w:rsidR="00572D48" w:rsidRDefault="00862391" w:rsidP="00D941A8">
      <w:pPr>
        <w:jc w:val="both"/>
      </w:pPr>
      <w:r>
        <w:t xml:space="preserve">(A) </w:t>
      </w:r>
      <w:r w:rsidR="00D941A8">
        <w:t xml:space="preserve">Result of the walk-in-interview for </w:t>
      </w:r>
      <w:proofErr w:type="spellStart"/>
      <w:r w:rsidR="00D941A8">
        <w:t>Saharia</w:t>
      </w:r>
      <w:proofErr w:type="spellEnd"/>
      <w:r w:rsidR="00D941A8">
        <w:t xml:space="preserve"> TB Project conducted on 18 &amp; 19 July 2018 at State </w:t>
      </w:r>
      <w:proofErr w:type="spellStart"/>
      <w:r w:rsidR="00D941A8">
        <w:t>Instt</w:t>
      </w:r>
      <w:proofErr w:type="spellEnd"/>
      <w:r w:rsidR="00D941A8">
        <w:t xml:space="preserve">. Of Health Management and Comm., City Center, Gwalior for the following posts </w:t>
      </w:r>
      <w:proofErr w:type="gramStart"/>
      <w:r w:rsidR="00D941A8">
        <w:t>are</w:t>
      </w:r>
      <w:proofErr w:type="gramEnd"/>
      <w:r w:rsidR="00D941A8">
        <w:t xml:space="preserve"> as under:</w:t>
      </w:r>
    </w:p>
    <w:tbl>
      <w:tblPr>
        <w:tblStyle w:val="TableGrid"/>
        <w:tblW w:w="0" w:type="auto"/>
        <w:tblLook w:val="04A0"/>
      </w:tblPr>
      <w:tblGrid>
        <w:gridCol w:w="918"/>
        <w:gridCol w:w="3240"/>
        <w:gridCol w:w="1350"/>
        <w:gridCol w:w="3967"/>
      </w:tblGrid>
      <w:tr w:rsidR="00D941A8" w:rsidRPr="009D6532" w:rsidTr="00DD6710">
        <w:tc>
          <w:tcPr>
            <w:tcW w:w="918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proofErr w:type="spellStart"/>
            <w:r w:rsidRPr="009D6532">
              <w:rPr>
                <w:rFonts w:ascii="Bookman Old Style" w:hAnsi="Bookman Old Style"/>
              </w:rPr>
              <w:t>S.No</w:t>
            </w:r>
            <w:proofErr w:type="spellEnd"/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Name of Post</w:t>
            </w:r>
          </w:p>
        </w:tc>
        <w:tc>
          <w:tcPr>
            <w:tcW w:w="135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No of Post</w:t>
            </w:r>
          </w:p>
        </w:tc>
        <w:tc>
          <w:tcPr>
            <w:tcW w:w="396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Name of selected candidates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Project Technical Officer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District Coordinator</w:t>
            </w:r>
          </w:p>
        </w:tc>
        <w:tc>
          <w:tcPr>
            <w:tcW w:w="135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06</w:t>
            </w:r>
          </w:p>
        </w:tc>
        <w:tc>
          <w:tcPr>
            <w:tcW w:w="396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1.Mr. </w:t>
            </w:r>
            <w:proofErr w:type="spellStart"/>
            <w:r w:rsidRPr="009D6532">
              <w:rPr>
                <w:rFonts w:ascii="Bookman Old Style" w:hAnsi="Bookman Old Style"/>
              </w:rPr>
              <w:t>Prashant</w:t>
            </w:r>
            <w:proofErr w:type="spellEnd"/>
            <w:r w:rsidRPr="009D6532">
              <w:rPr>
                <w:rFonts w:ascii="Bookman Old Style" w:hAnsi="Bookman Old Style"/>
              </w:rPr>
              <w:t xml:space="preserve"> Gupta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2.Ms. </w:t>
            </w:r>
            <w:proofErr w:type="spellStart"/>
            <w:r w:rsidRPr="009D6532">
              <w:rPr>
                <w:rFonts w:ascii="Bookman Old Style" w:hAnsi="Bookman Old Style"/>
              </w:rPr>
              <w:t>Deepika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Lonkar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3.Mr.Rajveer </w:t>
            </w:r>
            <w:proofErr w:type="spellStart"/>
            <w:r w:rsidRPr="009D6532">
              <w:rPr>
                <w:rFonts w:ascii="Bookman Old Style" w:hAnsi="Bookman Old Style"/>
              </w:rPr>
              <w:t>singhsikarwar</w:t>
            </w:r>
            <w:proofErr w:type="spellEnd"/>
            <w:r w:rsidRPr="009D6532">
              <w:rPr>
                <w:rFonts w:ascii="Bookman Old Style" w:hAnsi="Bookman Old Style"/>
              </w:rPr>
              <w:t>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4.Brajesh Kr. </w:t>
            </w:r>
            <w:proofErr w:type="spellStart"/>
            <w:r w:rsidRPr="009D6532">
              <w:rPr>
                <w:rFonts w:ascii="Bookman Old Style" w:hAnsi="Bookman Old Style"/>
              </w:rPr>
              <w:t>Nema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5.Mr. Hanuman Pd. </w:t>
            </w:r>
            <w:proofErr w:type="spellStart"/>
            <w:r w:rsidRPr="009D6532">
              <w:rPr>
                <w:rFonts w:ascii="Bookman Old Style" w:hAnsi="Bookman Old Style"/>
              </w:rPr>
              <w:t>Patle</w:t>
            </w:r>
            <w:proofErr w:type="spellEnd"/>
            <w:r w:rsidRPr="009D6532">
              <w:rPr>
                <w:rFonts w:ascii="Bookman Old Style" w:hAnsi="Bookman Old Style"/>
              </w:rPr>
              <w:t>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6. Mr. </w:t>
            </w:r>
            <w:proofErr w:type="spellStart"/>
            <w:r w:rsidRPr="009D6532">
              <w:rPr>
                <w:rFonts w:ascii="Bookman Old Style" w:hAnsi="Bookman Old Style"/>
              </w:rPr>
              <w:t>Avadhesh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Kumar (SC).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Project Assistant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Block Level Treatment Supervisor</w:t>
            </w:r>
          </w:p>
        </w:tc>
        <w:tc>
          <w:tcPr>
            <w:tcW w:w="135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15</w:t>
            </w:r>
          </w:p>
        </w:tc>
        <w:tc>
          <w:tcPr>
            <w:tcW w:w="396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1.Mr. </w:t>
            </w:r>
            <w:proofErr w:type="spellStart"/>
            <w:r w:rsidRPr="009D6532">
              <w:rPr>
                <w:rFonts w:ascii="Bookman Old Style" w:hAnsi="Bookman Old Style"/>
              </w:rPr>
              <w:t>Rahul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Sharma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2.Ms. </w:t>
            </w:r>
            <w:proofErr w:type="spellStart"/>
            <w:r w:rsidRPr="009D6532">
              <w:rPr>
                <w:rFonts w:ascii="Bookman Old Style" w:hAnsi="Bookman Old Style"/>
              </w:rPr>
              <w:t>Neetu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Dubey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3.Mr. </w:t>
            </w:r>
            <w:proofErr w:type="spellStart"/>
            <w:r w:rsidRPr="009D6532">
              <w:rPr>
                <w:rFonts w:ascii="Bookman Old Style" w:hAnsi="Bookman Old Style"/>
              </w:rPr>
              <w:t>Adity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Bhargava</w:t>
            </w:r>
            <w:proofErr w:type="spellEnd"/>
            <w:r w:rsidRPr="009D6532">
              <w:rPr>
                <w:rFonts w:ascii="Bookman Old Style" w:hAnsi="Bookman Old Style"/>
              </w:rPr>
              <w:t>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4.Mr </w:t>
            </w:r>
            <w:proofErr w:type="spellStart"/>
            <w:r w:rsidRPr="009D6532">
              <w:rPr>
                <w:rFonts w:ascii="Bookman Old Style" w:hAnsi="Bookman Old Style"/>
              </w:rPr>
              <w:t>Nirdesh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Dixit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5. Mr. </w:t>
            </w:r>
            <w:proofErr w:type="spellStart"/>
            <w:r w:rsidRPr="009D6532">
              <w:rPr>
                <w:rFonts w:ascii="Bookman Old Style" w:hAnsi="Bookman Old Style"/>
              </w:rPr>
              <w:t>Nandan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Mishra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6. Mr. </w:t>
            </w:r>
            <w:proofErr w:type="spellStart"/>
            <w:r w:rsidRPr="009D6532">
              <w:rPr>
                <w:rFonts w:ascii="Bookman Old Style" w:hAnsi="Bookman Old Style"/>
              </w:rPr>
              <w:t>Shashank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Shukla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7. Mr. </w:t>
            </w:r>
            <w:proofErr w:type="spellStart"/>
            <w:r w:rsidRPr="009D6532">
              <w:rPr>
                <w:rFonts w:ascii="Bookman Old Style" w:hAnsi="Bookman Old Style"/>
              </w:rPr>
              <w:t>Ravindra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Bharava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8. Mr. </w:t>
            </w:r>
            <w:proofErr w:type="spellStart"/>
            <w:r w:rsidRPr="009D6532">
              <w:rPr>
                <w:rFonts w:ascii="Bookman Old Style" w:hAnsi="Bookman Old Style"/>
              </w:rPr>
              <w:t>Lovekesh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Dhurvey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(ST)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9. Mr. Vijay Kumar (SC)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10. Mr. </w:t>
            </w:r>
            <w:proofErr w:type="spellStart"/>
            <w:r w:rsidRPr="009D6532">
              <w:rPr>
                <w:rFonts w:ascii="Bookman Old Style" w:hAnsi="Bookman Old Style"/>
              </w:rPr>
              <w:t>Mahinder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singh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Suman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11. Mr. </w:t>
            </w:r>
            <w:proofErr w:type="spellStart"/>
            <w:r w:rsidRPr="009D6532">
              <w:rPr>
                <w:rFonts w:ascii="Bookman Old Style" w:hAnsi="Bookman Old Style"/>
              </w:rPr>
              <w:t>Rajendra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Surje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12.Mr. </w:t>
            </w:r>
            <w:proofErr w:type="spellStart"/>
            <w:r w:rsidRPr="009D6532">
              <w:rPr>
                <w:rFonts w:ascii="Bookman Old Style" w:hAnsi="Bookman Old Style"/>
              </w:rPr>
              <w:t>Suneel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Kumar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13.Mr. </w:t>
            </w:r>
            <w:proofErr w:type="spellStart"/>
            <w:r w:rsidRPr="009D6532">
              <w:rPr>
                <w:rFonts w:ascii="Bookman Old Style" w:hAnsi="Bookman Old Style"/>
              </w:rPr>
              <w:t>Shiv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Kumar Shah(OBC)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14Mr. </w:t>
            </w:r>
            <w:proofErr w:type="spellStart"/>
            <w:r w:rsidRPr="009D6532">
              <w:rPr>
                <w:rFonts w:ascii="Bookman Old Style" w:hAnsi="Bookman Old Style"/>
              </w:rPr>
              <w:t>Madhu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Ojha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15.Mr. </w:t>
            </w:r>
            <w:proofErr w:type="spellStart"/>
            <w:r w:rsidRPr="009D6532">
              <w:rPr>
                <w:rFonts w:ascii="Bookman Old Style" w:hAnsi="Bookman Old Style"/>
              </w:rPr>
              <w:t>Suneel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Savita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Project Assistant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Field Supervisor</w:t>
            </w:r>
          </w:p>
        </w:tc>
        <w:tc>
          <w:tcPr>
            <w:tcW w:w="135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13</w:t>
            </w:r>
          </w:p>
        </w:tc>
        <w:tc>
          <w:tcPr>
            <w:tcW w:w="396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1.Mr. </w:t>
            </w:r>
            <w:proofErr w:type="spellStart"/>
            <w:r w:rsidRPr="009D6532">
              <w:rPr>
                <w:rFonts w:ascii="Bookman Old Style" w:hAnsi="Bookman Old Style"/>
              </w:rPr>
              <w:t>Subhash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9D6532">
              <w:rPr>
                <w:rFonts w:ascii="Bookman Old Style" w:hAnsi="Bookman Old Style"/>
              </w:rPr>
              <w:t>Bhadoriya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 Mr. Rajiv </w:t>
            </w:r>
            <w:proofErr w:type="spellStart"/>
            <w:r w:rsidRPr="009D6532">
              <w:rPr>
                <w:rFonts w:ascii="Bookman Old Style" w:hAnsi="Bookman Old Style"/>
              </w:rPr>
              <w:t>Mishra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3.Mr. </w:t>
            </w:r>
            <w:proofErr w:type="spellStart"/>
            <w:r w:rsidRPr="009D6532">
              <w:rPr>
                <w:rFonts w:ascii="Bookman Old Style" w:hAnsi="Bookman Old Style"/>
              </w:rPr>
              <w:t>Virendra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Pd. </w:t>
            </w:r>
            <w:proofErr w:type="spellStart"/>
            <w:r w:rsidRPr="009D6532">
              <w:rPr>
                <w:rFonts w:ascii="Bookman Old Style" w:hAnsi="Bookman Old Style"/>
              </w:rPr>
              <w:t>Tiwari</w:t>
            </w:r>
            <w:proofErr w:type="spellEnd"/>
            <w:r w:rsidRPr="009D6532">
              <w:rPr>
                <w:rFonts w:ascii="Bookman Old Style" w:hAnsi="Bookman Old Style"/>
              </w:rPr>
              <w:t>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4.Mr. Nikhil </w:t>
            </w:r>
            <w:proofErr w:type="spellStart"/>
            <w:r w:rsidRPr="009D6532">
              <w:rPr>
                <w:rFonts w:ascii="Bookman Old Style" w:hAnsi="Bookman Old Style"/>
              </w:rPr>
              <w:t>Choubey</w:t>
            </w:r>
            <w:proofErr w:type="spellEnd"/>
            <w:r w:rsidRPr="009D6532">
              <w:rPr>
                <w:rFonts w:ascii="Bookman Old Style" w:hAnsi="Bookman Old Style"/>
              </w:rPr>
              <w:t>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5. Mr. </w:t>
            </w:r>
            <w:proofErr w:type="spellStart"/>
            <w:r w:rsidRPr="009D6532">
              <w:rPr>
                <w:rFonts w:ascii="Bookman Old Style" w:hAnsi="Bookman Old Style"/>
              </w:rPr>
              <w:t>Raghuraj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Sharma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6. Mr. </w:t>
            </w:r>
            <w:proofErr w:type="spellStart"/>
            <w:r w:rsidRPr="009D6532">
              <w:rPr>
                <w:rFonts w:ascii="Bookman Old Style" w:hAnsi="Bookman Old Style"/>
              </w:rPr>
              <w:t>Mukesh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Mishra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7. Mr. </w:t>
            </w:r>
            <w:proofErr w:type="spellStart"/>
            <w:r w:rsidRPr="009D6532">
              <w:rPr>
                <w:rFonts w:ascii="Bookman Old Style" w:hAnsi="Bookman Old Style"/>
              </w:rPr>
              <w:t>Rameshwar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Sahu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8.Mr </w:t>
            </w:r>
            <w:proofErr w:type="spellStart"/>
            <w:r w:rsidRPr="009D6532">
              <w:rPr>
                <w:rFonts w:ascii="Bookman Old Style" w:hAnsi="Bookman Old Style"/>
              </w:rPr>
              <w:t>Dayashankar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Sahu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9.Mr. Amir </w:t>
            </w:r>
            <w:proofErr w:type="spellStart"/>
            <w:r w:rsidRPr="009D6532">
              <w:rPr>
                <w:rFonts w:ascii="Bookman Old Style" w:hAnsi="Bookman Old Style"/>
              </w:rPr>
              <w:t>Ullah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Khan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10.Mr. </w:t>
            </w:r>
            <w:proofErr w:type="spellStart"/>
            <w:r w:rsidRPr="009D6532">
              <w:rPr>
                <w:rFonts w:ascii="Bookman Old Style" w:hAnsi="Bookman Old Style"/>
              </w:rPr>
              <w:t>Gaffar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Khan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11.Mr. </w:t>
            </w:r>
            <w:proofErr w:type="spellStart"/>
            <w:r w:rsidRPr="009D6532">
              <w:rPr>
                <w:rFonts w:ascii="Bookman Old Style" w:hAnsi="Bookman Old Style"/>
              </w:rPr>
              <w:t>Vinod</w:t>
            </w:r>
            <w:proofErr w:type="spellEnd"/>
            <w:r w:rsidRPr="009D6532">
              <w:rPr>
                <w:rFonts w:ascii="Bookman Old Style" w:hAnsi="Bookman Old Style"/>
              </w:rPr>
              <w:t xml:space="preserve"> Chopra (SC)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12.Mr. </w:t>
            </w:r>
            <w:proofErr w:type="spellStart"/>
            <w:r w:rsidRPr="009D6532">
              <w:rPr>
                <w:rFonts w:ascii="Bookman Old Style" w:hAnsi="Bookman Old Style"/>
              </w:rPr>
              <w:t>Yashwant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Mehra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13.Mr. </w:t>
            </w:r>
            <w:proofErr w:type="spellStart"/>
            <w:r w:rsidRPr="009D6532">
              <w:rPr>
                <w:rFonts w:ascii="Bookman Old Style" w:hAnsi="Bookman Old Style"/>
              </w:rPr>
              <w:t>Punnu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Lal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Saraiya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(ST)</w:t>
            </w:r>
          </w:p>
          <w:p w:rsidR="00B50A01" w:rsidRDefault="00B50A01" w:rsidP="00DD6710">
            <w:pPr>
              <w:ind w:right="36"/>
              <w:jc w:val="both"/>
              <w:rPr>
                <w:rFonts w:ascii="Bookman Old Style" w:hAnsi="Bookman Old Style"/>
              </w:rPr>
            </w:pPr>
          </w:p>
          <w:p w:rsidR="006F0918" w:rsidRPr="009D6532" w:rsidRDefault="006F0918" w:rsidP="00DD6710">
            <w:pPr>
              <w:ind w:right="36"/>
              <w:jc w:val="both"/>
              <w:rPr>
                <w:rFonts w:ascii="Bookman Old Style" w:hAnsi="Bookman Old Style"/>
              </w:rPr>
            </w:pP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Project Technician-III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Field Worker</w:t>
            </w:r>
          </w:p>
        </w:tc>
        <w:tc>
          <w:tcPr>
            <w:tcW w:w="135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26</w:t>
            </w:r>
          </w:p>
        </w:tc>
        <w:tc>
          <w:tcPr>
            <w:tcW w:w="3967" w:type="dxa"/>
          </w:tcPr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 Mr. </w:t>
            </w:r>
            <w:proofErr w:type="spellStart"/>
            <w:r w:rsidRPr="009D6532">
              <w:rPr>
                <w:rFonts w:ascii="Bookman Old Style" w:hAnsi="Bookman Old Style"/>
              </w:rPr>
              <w:t>Rahul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Nayak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2. Mr. </w:t>
            </w:r>
            <w:proofErr w:type="spellStart"/>
            <w:r w:rsidRPr="009D6532">
              <w:rPr>
                <w:rFonts w:ascii="Bookman Old Style" w:hAnsi="Bookman Old Style"/>
              </w:rPr>
              <w:t>Bhupendra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Sharma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3. Mr. </w:t>
            </w:r>
            <w:proofErr w:type="spellStart"/>
            <w:r w:rsidRPr="009D6532">
              <w:rPr>
                <w:rFonts w:ascii="Bookman Old Style" w:hAnsi="Bookman Old Style"/>
              </w:rPr>
              <w:t>Babloo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4. Ms. </w:t>
            </w:r>
            <w:proofErr w:type="spellStart"/>
            <w:r w:rsidRPr="009D6532">
              <w:rPr>
                <w:rFonts w:ascii="Bookman Old Style" w:hAnsi="Bookman Old Style"/>
              </w:rPr>
              <w:t>Ankita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Sharma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5. Mr. </w:t>
            </w:r>
            <w:proofErr w:type="spellStart"/>
            <w:r w:rsidRPr="009D6532">
              <w:rPr>
                <w:rFonts w:ascii="Bookman Old Style" w:hAnsi="Bookman Old Style"/>
              </w:rPr>
              <w:t>Ankit</w:t>
            </w:r>
            <w:proofErr w:type="spellEnd"/>
            <w:r w:rsidRPr="009D6532">
              <w:rPr>
                <w:rFonts w:ascii="Bookman Old Style" w:hAnsi="Bookman Old Style"/>
              </w:rPr>
              <w:t xml:space="preserve"> Dixit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6. Mr. </w:t>
            </w:r>
            <w:proofErr w:type="spellStart"/>
            <w:r w:rsidRPr="009D6532">
              <w:rPr>
                <w:rFonts w:ascii="Bookman Old Style" w:hAnsi="Bookman Old Style"/>
              </w:rPr>
              <w:t>Anurag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Sharma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7. Mr. </w:t>
            </w:r>
            <w:proofErr w:type="spellStart"/>
            <w:r w:rsidRPr="009D6532">
              <w:rPr>
                <w:rFonts w:ascii="Bookman Old Style" w:hAnsi="Bookman Old Style"/>
              </w:rPr>
              <w:t>Avinash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Bhargava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8. Mr. </w:t>
            </w:r>
            <w:proofErr w:type="spellStart"/>
            <w:r w:rsidRPr="009D6532">
              <w:rPr>
                <w:rFonts w:ascii="Bookman Old Style" w:hAnsi="Bookman Old Style"/>
              </w:rPr>
              <w:t>Aman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Pratap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9D6532">
              <w:rPr>
                <w:rFonts w:ascii="Bookman Old Style" w:hAnsi="Bookman Old Style"/>
              </w:rPr>
              <w:t>Gour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9. Mr. </w:t>
            </w:r>
            <w:proofErr w:type="spellStart"/>
            <w:r w:rsidRPr="009D6532">
              <w:rPr>
                <w:rFonts w:ascii="Bookman Old Style" w:hAnsi="Bookman Old Style"/>
              </w:rPr>
              <w:t>Sukhsahb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9D6532">
              <w:rPr>
                <w:rFonts w:ascii="Bookman Old Style" w:hAnsi="Bookman Old Style"/>
              </w:rPr>
              <w:t>Gour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10. Mr. </w:t>
            </w:r>
            <w:proofErr w:type="spellStart"/>
            <w:r w:rsidRPr="009D6532">
              <w:rPr>
                <w:rFonts w:ascii="Bookman Old Style" w:hAnsi="Bookman Old Style"/>
              </w:rPr>
              <w:t>Mohit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Tiwari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11. Mr. </w:t>
            </w:r>
            <w:proofErr w:type="spellStart"/>
            <w:r w:rsidRPr="009D6532">
              <w:rPr>
                <w:rFonts w:ascii="Bookman Old Style" w:hAnsi="Bookman Old Style"/>
              </w:rPr>
              <w:t>Pinku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Pathak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12. Mr. </w:t>
            </w:r>
            <w:proofErr w:type="spellStart"/>
            <w:r w:rsidRPr="009D6532">
              <w:rPr>
                <w:rFonts w:ascii="Bookman Old Style" w:hAnsi="Bookman Old Style"/>
              </w:rPr>
              <w:t>Shiv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Poojan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(UR)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13. Mr. </w:t>
            </w:r>
            <w:proofErr w:type="spellStart"/>
            <w:r w:rsidRPr="009D6532">
              <w:rPr>
                <w:rFonts w:ascii="Bookman Old Style" w:hAnsi="Bookman Old Style"/>
              </w:rPr>
              <w:t>Pawan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Joshi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14. Mr. </w:t>
            </w:r>
            <w:proofErr w:type="spellStart"/>
            <w:r w:rsidRPr="009D6532">
              <w:rPr>
                <w:rFonts w:ascii="Bookman Old Style" w:hAnsi="Bookman Old Style"/>
              </w:rPr>
              <w:t>Akash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Batham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15. Mr. </w:t>
            </w:r>
            <w:proofErr w:type="spellStart"/>
            <w:r w:rsidRPr="009D6532">
              <w:rPr>
                <w:rFonts w:ascii="Bookman Old Style" w:hAnsi="Bookman Old Style"/>
              </w:rPr>
              <w:t>Shakun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Dhaker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16. Mr. Mahesh </w:t>
            </w:r>
            <w:proofErr w:type="spellStart"/>
            <w:r w:rsidRPr="009D6532">
              <w:rPr>
                <w:rFonts w:ascii="Bookman Old Style" w:hAnsi="Bookman Old Style"/>
              </w:rPr>
              <w:t>Prajapati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17. Mr. </w:t>
            </w:r>
            <w:proofErr w:type="spellStart"/>
            <w:r w:rsidRPr="009D6532">
              <w:rPr>
                <w:rFonts w:ascii="Bookman Old Style" w:hAnsi="Bookman Old Style"/>
              </w:rPr>
              <w:t>Manoj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Kushwaha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18. Mr. </w:t>
            </w:r>
            <w:proofErr w:type="spellStart"/>
            <w:r w:rsidRPr="009D6532">
              <w:rPr>
                <w:rFonts w:ascii="Bookman Old Style" w:hAnsi="Bookman Old Style"/>
              </w:rPr>
              <w:t>Avinash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Kauray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19.Mr. </w:t>
            </w:r>
            <w:proofErr w:type="spellStart"/>
            <w:r w:rsidRPr="009D6532">
              <w:rPr>
                <w:rFonts w:ascii="Bookman Old Style" w:hAnsi="Bookman Old Style"/>
              </w:rPr>
              <w:t>Arvind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Kushwaha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20.Mr. </w:t>
            </w:r>
            <w:proofErr w:type="spellStart"/>
            <w:r w:rsidRPr="009D6532">
              <w:rPr>
                <w:rFonts w:ascii="Bookman Old Style" w:hAnsi="Bookman Old Style"/>
              </w:rPr>
              <w:t>Ramkumar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Prajapati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(PWD)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21. Mr. Bharat </w:t>
            </w:r>
            <w:proofErr w:type="spellStart"/>
            <w:r w:rsidRPr="009D6532">
              <w:rPr>
                <w:rFonts w:ascii="Bookman Old Style" w:hAnsi="Bookman Old Style"/>
              </w:rPr>
              <w:t>Ahirwar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22. Mr. </w:t>
            </w:r>
            <w:proofErr w:type="spellStart"/>
            <w:r w:rsidRPr="009D6532">
              <w:rPr>
                <w:rFonts w:ascii="Bookman Old Style" w:hAnsi="Bookman Old Style"/>
              </w:rPr>
              <w:t>Nitin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Mehra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23. Mr. Manish Kumar (SC)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24. Mr. </w:t>
            </w:r>
            <w:proofErr w:type="spellStart"/>
            <w:r w:rsidRPr="009D6532">
              <w:rPr>
                <w:rFonts w:ascii="Bookman Old Style" w:hAnsi="Bookman Old Style"/>
              </w:rPr>
              <w:t>Ajeet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Karothya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25. Mr. </w:t>
            </w:r>
            <w:proofErr w:type="spellStart"/>
            <w:r w:rsidRPr="009D6532">
              <w:rPr>
                <w:rFonts w:ascii="Bookman Old Style" w:hAnsi="Bookman Old Style"/>
              </w:rPr>
              <w:t>Manoj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9D6532">
              <w:rPr>
                <w:rFonts w:ascii="Bookman Old Style" w:hAnsi="Bookman Old Style"/>
              </w:rPr>
              <w:t>Adiwasi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(ST)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26. Mr. </w:t>
            </w:r>
            <w:proofErr w:type="spellStart"/>
            <w:r w:rsidRPr="009D6532">
              <w:rPr>
                <w:rFonts w:ascii="Bookman Old Style" w:hAnsi="Bookman Old Style"/>
              </w:rPr>
              <w:t>Dhanraj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Adiwasi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(ST)</w:t>
            </w:r>
          </w:p>
        </w:tc>
      </w:tr>
    </w:tbl>
    <w:p w:rsidR="00D941A8" w:rsidRDefault="00862391" w:rsidP="00D941A8">
      <w:pPr>
        <w:jc w:val="both"/>
      </w:pPr>
      <w:r>
        <w:t xml:space="preserve">(B) </w:t>
      </w:r>
      <w:r w:rsidR="00D941A8">
        <w:t xml:space="preserve">Result of the walk-in-interview for </w:t>
      </w:r>
      <w:proofErr w:type="spellStart"/>
      <w:r w:rsidR="00D941A8">
        <w:t>Saharia</w:t>
      </w:r>
      <w:proofErr w:type="spellEnd"/>
      <w:r w:rsidR="00D941A8">
        <w:t xml:space="preserve"> TB Project conducted on 23 &amp; 24 July 2018 at ICMR-NIRTH, Jabalpur for the following posts are as under:</w:t>
      </w:r>
    </w:p>
    <w:tbl>
      <w:tblPr>
        <w:tblStyle w:val="TableGrid"/>
        <w:tblW w:w="0" w:type="auto"/>
        <w:tblLook w:val="04A0"/>
      </w:tblPr>
      <w:tblGrid>
        <w:gridCol w:w="918"/>
        <w:gridCol w:w="3240"/>
        <w:gridCol w:w="1530"/>
        <w:gridCol w:w="3787"/>
      </w:tblGrid>
      <w:tr w:rsidR="00D941A8" w:rsidRPr="009D6532" w:rsidTr="00DD6710">
        <w:tc>
          <w:tcPr>
            <w:tcW w:w="918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proofErr w:type="spellStart"/>
            <w:r w:rsidRPr="009D6532">
              <w:rPr>
                <w:rFonts w:ascii="Bookman Old Style" w:hAnsi="Bookman Old Style"/>
              </w:rPr>
              <w:t>S.No</w:t>
            </w:r>
            <w:proofErr w:type="spellEnd"/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Name of Post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No of Post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Name of selected candidates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01</w:t>
            </w: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Scientist B (Medical)</w:t>
            </w:r>
          </w:p>
        </w:tc>
        <w:tc>
          <w:tcPr>
            <w:tcW w:w="1530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1Dr. </w:t>
            </w:r>
            <w:proofErr w:type="spellStart"/>
            <w:r w:rsidRPr="009D6532">
              <w:rPr>
                <w:rFonts w:ascii="Bookman Old Style" w:hAnsi="Bookman Old Style"/>
              </w:rPr>
              <w:t>Samridhi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Nigam (UR)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Scientist B(Non Medical)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Research 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02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1Mr. </w:t>
            </w:r>
            <w:proofErr w:type="spellStart"/>
            <w:r w:rsidRPr="009D6532">
              <w:rPr>
                <w:rFonts w:ascii="Bookman Old Style" w:hAnsi="Bookman Old Style"/>
              </w:rPr>
              <w:t>Prashant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Kumar </w:t>
            </w:r>
            <w:proofErr w:type="spellStart"/>
            <w:r w:rsidRPr="009D6532">
              <w:rPr>
                <w:rFonts w:ascii="Bookman Old Style" w:hAnsi="Bookman Old Style"/>
              </w:rPr>
              <w:t>Mishra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9D6532">
              <w:rPr>
                <w:rFonts w:ascii="Bookman Old Style" w:hAnsi="Bookman Old Style"/>
              </w:rPr>
              <w:t>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2Lingala Mercy </w:t>
            </w:r>
            <w:proofErr w:type="spellStart"/>
            <w:r w:rsidRPr="009D6532">
              <w:rPr>
                <w:rFonts w:ascii="Bookman Old Style" w:hAnsi="Bookman Old Style"/>
              </w:rPr>
              <w:t>Aparna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Latha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9D6532">
              <w:rPr>
                <w:rFonts w:ascii="Bookman Old Style" w:hAnsi="Bookman Old Style"/>
              </w:rPr>
              <w:t>(OBC)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Computer Programmer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01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1Mr. </w:t>
            </w:r>
            <w:proofErr w:type="spellStart"/>
            <w:r w:rsidRPr="009D6532">
              <w:rPr>
                <w:rFonts w:ascii="Bookman Old Style" w:hAnsi="Bookman Old Style"/>
              </w:rPr>
              <w:t>Abhay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Kumar </w:t>
            </w:r>
            <w:proofErr w:type="spellStart"/>
            <w:r w:rsidRPr="009D6532">
              <w:rPr>
                <w:rFonts w:ascii="Bookman Old Style" w:hAnsi="Bookman Old Style"/>
              </w:rPr>
              <w:t>Nema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9D6532">
              <w:rPr>
                <w:rFonts w:ascii="Bookman Old Style" w:hAnsi="Bookman Old Style"/>
              </w:rPr>
              <w:t>(UR)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Project Technical Officer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(Statistician)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01</w:t>
            </w:r>
          </w:p>
        </w:tc>
        <w:tc>
          <w:tcPr>
            <w:tcW w:w="3787" w:type="dxa"/>
          </w:tcPr>
          <w:p w:rsidR="00D941A8" w:rsidRPr="009D6532" w:rsidRDefault="00862391" w:rsidP="00DD6710">
            <w:pPr>
              <w:ind w:right="36"/>
              <w:jc w:val="both"/>
              <w:rPr>
                <w:rFonts w:ascii="Bookman Old Style" w:hAnsi="Bookman Old Style"/>
              </w:rPr>
            </w:pPr>
            <w:r>
              <w:t>Non Found Suitable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Data Entry Operator Gr. B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06</w:t>
            </w:r>
          </w:p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(03 NFS)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1.Mr. </w:t>
            </w:r>
            <w:proofErr w:type="spellStart"/>
            <w:r w:rsidRPr="009D6532">
              <w:rPr>
                <w:rFonts w:ascii="Bookman Old Style" w:hAnsi="Bookman Old Style"/>
              </w:rPr>
              <w:t>Varun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Kurariya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2. Ms. </w:t>
            </w:r>
            <w:proofErr w:type="spellStart"/>
            <w:r w:rsidRPr="009D6532">
              <w:rPr>
                <w:rFonts w:ascii="Bookman Old Style" w:hAnsi="Bookman Old Style"/>
              </w:rPr>
              <w:t>Priya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Jain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3.Mr. </w:t>
            </w:r>
            <w:proofErr w:type="spellStart"/>
            <w:r w:rsidRPr="009D6532">
              <w:rPr>
                <w:rFonts w:ascii="Bookman Old Style" w:hAnsi="Bookman Old Style"/>
              </w:rPr>
              <w:t>Pawan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Patel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(03 Post Vacant</w:t>
            </w:r>
            <w:r w:rsidR="00862391">
              <w:rPr>
                <w:rFonts w:ascii="Bookman Old Style" w:hAnsi="Bookman Old Style"/>
              </w:rPr>
              <w:t>-</w:t>
            </w:r>
            <w:r w:rsidR="00862391">
              <w:t xml:space="preserve"> Non Found Suitable</w:t>
            </w:r>
            <w:r w:rsidRPr="009D6532">
              <w:rPr>
                <w:rFonts w:ascii="Bookman Old Style" w:hAnsi="Bookman Old Style"/>
              </w:rPr>
              <w:t>)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Project Technician- III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Lab. Technician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04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1.Ms. </w:t>
            </w:r>
            <w:proofErr w:type="spellStart"/>
            <w:r w:rsidRPr="009D6532">
              <w:rPr>
                <w:rFonts w:ascii="Bookman Old Style" w:hAnsi="Bookman Old Style"/>
              </w:rPr>
              <w:t>Anamika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Patel(OBC)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2.Mr. </w:t>
            </w:r>
            <w:proofErr w:type="spellStart"/>
            <w:r w:rsidRPr="009D6532">
              <w:rPr>
                <w:rFonts w:ascii="Bookman Old Style" w:hAnsi="Bookman Old Style"/>
              </w:rPr>
              <w:t>Mithilesh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Lakhera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3.Mr. </w:t>
            </w:r>
            <w:proofErr w:type="spellStart"/>
            <w:r w:rsidRPr="009D6532">
              <w:rPr>
                <w:rFonts w:ascii="Bookman Old Style" w:hAnsi="Bookman Old Style"/>
              </w:rPr>
              <w:t>Jitendra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Kr. </w:t>
            </w:r>
            <w:proofErr w:type="spellStart"/>
            <w:r w:rsidRPr="009D6532">
              <w:rPr>
                <w:rFonts w:ascii="Bookman Old Style" w:hAnsi="Bookman Old Style"/>
              </w:rPr>
              <w:t>Kori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4.Mr. </w:t>
            </w:r>
            <w:proofErr w:type="spellStart"/>
            <w:r w:rsidRPr="009D6532">
              <w:rPr>
                <w:rFonts w:ascii="Bookman Old Style" w:hAnsi="Bookman Old Style"/>
              </w:rPr>
              <w:t>Deelan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9D6532">
              <w:rPr>
                <w:rFonts w:ascii="Bookman Old Style" w:hAnsi="Bookman Old Style"/>
              </w:rPr>
              <w:t>Dhurwey</w:t>
            </w:r>
            <w:proofErr w:type="spellEnd"/>
            <w:r w:rsidRPr="009D6532">
              <w:rPr>
                <w:rFonts w:ascii="Bookman Old Style" w:hAnsi="Bookman Old Style"/>
              </w:rPr>
              <w:t>(ST)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Lab/Field Attendant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04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1.Mr. Vijay Kumar (UR)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2Mr. </w:t>
            </w:r>
            <w:proofErr w:type="spellStart"/>
            <w:r w:rsidRPr="009D6532">
              <w:rPr>
                <w:rFonts w:ascii="Bookman Old Style" w:hAnsi="Bookman Old Style"/>
              </w:rPr>
              <w:t>Rupesh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Kurmi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3Mr. </w:t>
            </w:r>
            <w:proofErr w:type="spellStart"/>
            <w:r w:rsidRPr="009D6532">
              <w:rPr>
                <w:rFonts w:ascii="Bookman Old Style" w:hAnsi="Bookman Old Style"/>
              </w:rPr>
              <w:t>Shubham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Vansaj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(SC)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4Mr. </w:t>
            </w:r>
            <w:proofErr w:type="spellStart"/>
            <w:r w:rsidRPr="009D6532">
              <w:rPr>
                <w:rFonts w:ascii="Bookman Old Style" w:hAnsi="Bookman Old Style"/>
              </w:rPr>
              <w:t>Diloo</w:t>
            </w:r>
            <w:proofErr w:type="spellEnd"/>
            <w:r w:rsidRPr="009D6532">
              <w:rPr>
                <w:rFonts w:ascii="Bookman Old Style" w:hAnsi="Bookman Old Style"/>
              </w:rPr>
              <w:t xml:space="preserve"> Singh </w:t>
            </w:r>
            <w:proofErr w:type="spellStart"/>
            <w:r w:rsidRPr="009D6532">
              <w:rPr>
                <w:rFonts w:ascii="Bookman Old Style" w:hAnsi="Bookman Old Style"/>
              </w:rPr>
              <w:t>Bhilala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(ST).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Upper Division Clerk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01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 </w:t>
            </w:r>
            <w:r w:rsidR="00862391">
              <w:t>Non Found Suitable</w:t>
            </w:r>
          </w:p>
        </w:tc>
      </w:tr>
      <w:tr w:rsidR="00D941A8" w:rsidRPr="009D6532" w:rsidTr="00DD6710">
        <w:tc>
          <w:tcPr>
            <w:tcW w:w="918" w:type="dxa"/>
          </w:tcPr>
          <w:p w:rsidR="00D941A8" w:rsidRPr="009D6532" w:rsidRDefault="00D941A8" w:rsidP="00D941A8">
            <w:pPr>
              <w:numPr>
                <w:ilvl w:val="0"/>
                <w:numId w:val="2"/>
              </w:numPr>
              <w:ind w:right="3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Lower Division Clerk</w:t>
            </w:r>
          </w:p>
        </w:tc>
        <w:tc>
          <w:tcPr>
            <w:tcW w:w="1530" w:type="dxa"/>
          </w:tcPr>
          <w:p w:rsidR="00D941A8" w:rsidRPr="009D6532" w:rsidRDefault="00D941A8" w:rsidP="00DD6710">
            <w:pPr>
              <w:ind w:right="36"/>
              <w:jc w:val="center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>01</w:t>
            </w:r>
          </w:p>
        </w:tc>
        <w:tc>
          <w:tcPr>
            <w:tcW w:w="3787" w:type="dxa"/>
          </w:tcPr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1.Mr. </w:t>
            </w:r>
            <w:proofErr w:type="spellStart"/>
            <w:r w:rsidRPr="009D6532">
              <w:rPr>
                <w:rFonts w:ascii="Bookman Old Style" w:hAnsi="Bookman Old Style"/>
              </w:rPr>
              <w:t>Vivek</w:t>
            </w:r>
            <w:proofErr w:type="spellEnd"/>
            <w:r w:rsidRPr="009D6532">
              <w:rPr>
                <w:rFonts w:ascii="Bookman Old Style" w:hAnsi="Bookman Old Style"/>
              </w:rPr>
              <w:t xml:space="preserve"> Jain (UR+PWD)</w:t>
            </w:r>
          </w:p>
          <w:p w:rsidR="00D941A8" w:rsidRPr="009D6532" w:rsidRDefault="00D941A8" w:rsidP="00DD6710">
            <w:pPr>
              <w:ind w:right="36"/>
              <w:jc w:val="both"/>
              <w:rPr>
                <w:rFonts w:ascii="Bookman Old Style" w:hAnsi="Bookman Old Style"/>
              </w:rPr>
            </w:pPr>
            <w:r w:rsidRPr="009D6532">
              <w:rPr>
                <w:rFonts w:ascii="Bookman Old Style" w:hAnsi="Bookman Old Style"/>
              </w:rPr>
              <w:t xml:space="preserve">2.Ms. </w:t>
            </w:r>
            <w:proofErr w:type="spellStart"/>
            <w:r w:rsidRPr="009D6532">
              <w:rPr>
                <w:rFonts w:ascii="Bookman Old Style" w:hAnsi="Bookman Old Style"/>
              </w:rPr>
              <w:t>Pushpa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</w:t>
            </w:r>
            <w:proofErr w:type="spellStart"/>
            <w:r w:rsidRPr="009D6532">
              <w:rPr>
                <w:rFonts w:ascii="Bookman Old Style" w:hAnsi="Bookman Old Style"/>
              </w:rPr>
              <w:t>Vishwakarma</w:t>
            </w:r>
            <w:proofErr w:type="spellEnd"/>
            <w:r w:rsidRPr="009D6532">
              <w:rPr>
                <w:rFonts w:ascii="Bookman Old Style" w:hAnsi="Bookman Old Style"/>
              </w:rPr>
              <w:t xml:space="preserve"> (OBC)</w:t>
            </w:r>
          </w:p>
        </w:tc>
      </w:tr>
    </w:tbl>
    <w:p w:rsidR="006F0918" w:rsidRDefault="00CC0D5C" w:rsidP="00862391">
      <w:r>
        <w:tab/>
      </w:r>
    </w:p>
    <w:p w:rsidR="00D941A8" w:rsidRDefault="00CC0D5C" w:rsidP="00862391">
      <w:r>
        <w:t>Appointment orders are being issued separately.</w:t>
      </w:r>
    </w:p>
    <w:sectPr w:rsidR="00D941A8" w:rsidSect="006F091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8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EE8"/>
    <w:multiLevelType w:val="hybridMultilevel"/>
    <w:tmpl w:val="8686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786E"/>
    <w:multiLevelType w:val="hybridMultilevel"/>
    <w:tmpl w:val="6B6443D0"/>
    <w:lvl w:ilvl="0" w:tplc="723280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1A8"/>
    <w:rsid w:val="00301E73"/>
    <w:rsid w:val="004978ED"/>
    <w:rsid w:val="00572D48"/>
    <w:rsid w:val="006F0918"/>
    <w:rsid w:val="00862391"/>
    <w:rsid w:val="00B50A01"/>
    <w:rsid w:val="00CC0D5C"/>
    <w:rsid w:val="00D00436"/>
    <w:rsid w:val="00D9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1A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TCSTAFFPC</dc:creator>
  <cp:keywords/>
  <dc:description/>
  <cp:lastModifiedBy>TCSTAFFPC</cp:lastModifiedBy>
  <cp:revision>6</cp:revision>
  <dcterms:created xsi:type="dcterms:W3CDTF">2018-08-06T12:34:00Z</dcterms:created>
  <dcterms:modified xsi:type="dcterms:W3CDTF">2018-08-06T12:47:00Z</dcterms:modified>
</cp:coreProperties>
</file>